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26E" w:rsidRPr="00046DD1" w:rsidRDefault="00046DD1" w:rsidP="002F026E">
      <w:pPr>
        <w:jc w:val="center"/>
        <w:rPr>
          <w:rFonts w:asciiTheme="majorHAnsi" w:hAnsiTheme="majorHAnsi" w:cs="Times New Roman"/>
          <w:sz w:val="18"/>
          <w:szCs w:val="16"/>
          <w:lang w:val="ca-ES"/>
        </w:rPr>
      </w:pPr>
      <w:r>
        <w:rPr>
          <w:rFonts w:asciiTheme="majorHAnsi" w:hAnsiTheme="majorHAnsi" w:cs="Times New Roman"/>
          <w:sz w:val="18"/>
          <w:szCs w:val="16"/>
          <w:lang w:val="ca-ES"/>
        </w:rPr>
        <w:t>INFORMACIÓ GENERAL D</w:t>
      </w:r>
      <w:r w:rsidR="002F026E" w:rsidRPr="00046DD1">
        <w:rPr>
          <w:rFonts w:asciiTheme="majorHAnsi" w:hAnsiTheme="majorHAnsi" w:cs="Times New Roman"/>
          <w:sz w:val="18"/>
          <w:szCs w:val="16"/>
          <w:lang w:val="ca-ES"/>
        </w:rPr>
        <w:t>’</w:t>
      </w:r>
      <w:r>
        <w:rPr>
          <w:rFonts w:asciiTheme="majorHAnsi" w:hAnsiTheme="majorHAnsi" w:cs="Times New Roman"/>
          <w:b/>
          <w:sz w:val="18"/>
          <w:szCs w:val="16"/>
          <w:lang w:val="ca-ES"/>
        </w:rPr>
        <w:t xml:space="preserve">EXTRAESCOLARS </w:t>
      </w:r>
      <w:r>
        <w:rPr>
          <w:rFonts w:asciiTheme="majorHAnsi" w:hAnsiTheme="majorHAnsi" w:cs="Times New Roman"/>
          <w:sz w:val="18"/>
          <w:szCs w:val="16"/>
          <w:lang w:val="ca-ES"/>
        </w:rPr>
        <w:t xml:space="preserve">I SERVEI DE </w:t>
      </w:r>
      <w:r w:rsidRPr="00046DD1">
        <w:rPr>
          <w:rFonts w:asciiTheme="majorHAnsi" w:hAnsiTheme="majorHAnsi" w:cs="Times New Roman"/>
          <w:b/>
          <w:sz w:val="18"/>
          <w:szCs w:val="16"/>
          <w:lang w:val="ca-ES"/>
        </w:rPr>
        <w:t>MENJADOR</w:t>
      </w:r>
      <w:r>
        <w:rPr>
          <w:rFonts w:asciiTheme="majorHAnsi" w:hAnsiTheme="majorHAnsi" w:cs="Times New Roman"/>
          <w:sz w:val="18"/>
          <w:szCs w:val="16"/>
          <w:lang w:val="ca-ES"/>
        </w:rPr>
        <w:t xml:space="preserve"> CURS 2017-18</w:t>
      </w:r>
    </w:p>
    <w:p w:rsidR="002F026E" w:rsidRPr="00046DD1" w:rsidRDefault="002F026E" w:rsidP="002F026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b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A tenir en compte:</w:t>
      </w:r>
      <w:bookmarkStart w:id="0" w:name="_GoBack"/>
      <w:bookmarkEnd w:id="0"/>
    </w:p>
    <w:p w:rsidR="002F026E" w:rsidRPr="00046DD1" w:rsidRDefault="002F026E" w:rsidP="002F026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Les activitats del programa poden variar d’horari, </w:t>
      </w:r>
      <w:proofErr w:type="spellStart"/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>anul·lar-se</w:t>
      </w:r>
      <w:proofErr w:type="spellEnd"/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o obrir-se’n de noves en funció dels inscrits. </w:t>
      </w:r>
    </w:p>
    <w:p w:rsidR="002F026E" w:rsidRPr="00046DD1" w:rsidRDefault="002F026E" w:rsidP="002F026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Els nens i les nenes que realitzin activitats a 1a hora seran recollits a les 16.30 pel monitor/a. </w:t>
      </w:r>
    </w:p>
    <w:p w:rsidR="002F026E" w:rsidRPr="00046DD1" w:rsidRDefault="002F026E" w:rsidP="002F026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>Piscina: Aquells/es que facin piscina ser</w:t>
      </w:r>
      <w:r w:rsidR="00483709">
        <w:rPr>
          <w:rFonts w:asciiTheme="majorHAnsi" w:hAnsiTheme="majorHAnsi" w:cs="Arial"/>
          <w:color w:val="000000"/>
          <w:sz w:val="16"/>
          <w:szCs w:val="16"/>
          <w:lang w:val="ca-ES"/>
        </w:rPr>
        <w:t>an acompanyats per monitors a l’</w:t>
      </w:r>
      <w:r w:rsidR="00483709"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>inicià</w:t>
      </w: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de l’activitat, de l’escola fins a la piscina Sant Jordi.</w:t>
      </w:r>
    </w:p>
    <w:p w:rsidR="002F026E" w:rsidRPr="00046DD1" w:rsidRDefault="002F026E" w:rsidP="002F026E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1a hora: els monitors recolliran els infants a les 16:30 i els acompanyaran a la piscina. En cap cas podran anar sols a la piscina. La recollida per part de les famílies serà al final de l’activitat a la Piscina Sant Jordi. </w:t>
      </w:r>
    </w:p>
    <w:p w:rsidR="002F026E" w:rsidRPr="00046DD1" w:rsidRDefault="002F026E" w:rsidP="002F026E">
      <w:pPr>
        <w:pStyle w:val="Prrafodelista"/>
        <w:widowControl w:val="0"/>
        <w:numPr>
          <w:ilvl w:val="1"/>
          <w:numId w:val="3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2a hora: sortiran de l’escola a les 17.15h amb el monitor d’acompanyament. </w:t>
      </w: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En cap cas podran anar sols</w:t>
      </w: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</w:t>
      </w: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a</w:t>
      </w: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</w:t>
      </w: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la piscina</w:t>
      </w: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>. Si cal, es pot utilitzar el servei de ludoteca (previ abonament) de 16.30 a 17.30h. La recollida per part de les famílies serà al final de l’activitat a la Piscina Sant Jordi.</w:t>
      </w:r>
    </w:p>
    <w:p w:rsidR="002F026E" w:rsidRPr="00046DD1" w:rsidRDefault="002F026E" w:rsidP="002F026E">
      <w:pPr>
        <w:pStyle w:val="Prrafodelista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proofErr w:type="spellStart"/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>Som-hi</w:t>
      </w:r>
      <w:proofErr w:type="spellEnd"/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Dansa i El Cau: els monitors o responsables de l’activitat recolliran els infants a les 16:30h i els duran a les instal·lacions on es realitzarà l’extraescolar. Les famílies hauran de recollir-los al lloc on es realitza l’activitat.</w:t>
      </w:r>
    </w:p>
    <w:p w:rsidR="00046DD1" w:rsidRDefault="00046DD1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</w:pPr>
    </w:p>
    <w:p w:rsidR="001E2BF9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 xml:space="preserve">Inscripcions </w:t>
      </w:r>
      <w:r w:rsidR="00BD6053" w:rsidRPr="00046DD1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>extraescolars i servei menjador</w:t>
      </w:r>
    </w:p>
    <w:p w:rsidR="002F026E" w:rsidRPr="00046DD1" w:rsidRDefault="002F026E" w:rsidP="002F026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>12, 13, i 14 de juny</w:t>
      </w:r>
      <w:r w:rsidR="00CC0218">
        <w:rPr>
          <w:rFonts w:asciiTheme="majorHAnsi" w:hAnsiTheme="majorHAnsi" w:cs="Arial"/>
          <w:color w:val="000000"/>
          <w:sz w:val="16"/>
          <w:szCs w:val="16"/>
          <w:lang w:val="ca-ES"/>
        </w:rPr>
        <w:t>: presencialment al despatx AMPA</w:t>
      </w:r>
      <w:r w:rsidR="00804280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</w:t>
      </w: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de 15.45 a 18.00h. </w:t>
      </w:r>
    </w:p>
    <w:p w:rsidR="002F026E" w:rsidRPr="00046DD1" w:rsidRDefault="002F026E" w:rsidP="002F026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>13 i 14 de setembr</w:t>
      </w:r>
      <w:r w:rsidR="00CC0218">
        <w:rPr>
          <w:rFonts w:asciiTheme="majorHAnsi" w:hAnsiTheme="majorHAnsi" w:cs="Arial"/>
          <w:color w:val="000000"/>
          <w:sz w:val="16"/>
          <w:szCs w:val="16"/>
          <w:lang w:val="ca-ES"/>
        </w:rPr>
        <w:t>e: presencialment al despatx AMPA</w:t>
      </w: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de 16.45 a 18.00h (només famílies noves de P3 i places vacants per a la resta de famílies).</w:t>
      </w:r>
    </w:p>
    <w:p w:rsidR="002F026E" w:rsidRPr="00046DD1" w:rsidRDefault="002F026E" w:rsidP="002F026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En cas de més demanda que places, es prioritzaran els alumnes de l’escola i la continuïtat (mínim 2 trimestres). En cas necessari, l’adjudicació de places es resoldrà per sorteig la setmana del 3 de juliol (únicament es trucarà a les famílies que </w:t>
      </w: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NO</w:t>
      </w: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hagin entrat en l’activitat).</w:t>
      </w:r>
    </w:p>
    <w:p w:rsidR="00046DD1" w:rsidRDefault="00046DD1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</w:pPr>
    </w:p>
    <w:p w:rsidR="00BD6053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>Reunió informa</w:t>
      </w:r>
      <w:r w:rsidR="004C6E98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>tiva : Dijous 31 de m</w:t>
      </w:r>
      <w:r w:rsidR="00BD6053" w:rsidRPr="00046DD1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>aig</w:t>
      </w:r>
      <w:r w:rsidRPr="00046DD1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 xml:space="preserve"> a les 1</w:t>
      </w:r>
      <w:r w:rsidR="00BD6053" w:rsidRPr="00046DD1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 xml:space="preserve">8.00h </w:t>
      </w:r>
      <w:r w:rsidR="00BD6053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al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menjador</w:t>
      </w:r>
      <w:r w:rsidR="00BD6053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de l’escola (entrada carrer Londres).</w:t>
      </w:r>
    </w:p>
    <w:p w:rsidR="001E2BF9" w:rsidRPr="00046DD1" w:rsidRDefault="0048370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Hi haurà servei </w:t>
      </w:r>
      <w:proofErr w:type="spellStart"/>
      <w:r>
        <w:rPr>
          <w:rFonts w:asciiTheme="majorHAnsi" w:hAnsiTheme="majorHAnsi" w:cs="Times New Roman"/>
          <w:color w:val="000000"/>
          <w:sz w:val="16"/>
          <w:szCs w:val="16"/>
          <w:lang w:val="ca-ES"/>
        </w:rPr>
        <w:t>d’acollida</w:t>
      </w:r>
      <w:proofErr w:type="spellEnd"/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gratuït al llarg de la reunió.</w:t>
      </w:r>
    </w:p>
    <w:p w:rsidR="00046DD1" w:rsidRPr="00046DD1" w:rsidRDefault="004C6E98" w:rsidP="00046DD1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b/>
          <w:color w:val="000000"/>
          <w:sz w:val="16"/>
          <w:szCs w:val="16"/>
          <w:lang w:val="ca-ES"/>
        </w:rPr>
      </w:pPr>
      <w:r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Reunió piscina:  21 de s</w:t>
      </w:r>
      <w:r w:rsidR="00046DD1"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 xml:space="preserve">etembre a les 17,30h </w:t>
      </w:r>
      <w:r w:rsidR="00046DD1"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al menjador de l’escola </w:t>
      </w:r>
      <w:r w:rsidR="00046DD1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(entrada carrer Londres).</w:t>
      </w:r>
    </w:p>
    <w:p w:rsidR="00046DD1" w:rsidRPr="00046DD1" w:rsidRDefault="00046DD1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</w:p>
    <w:p w:rsidR="001E2BF9" w:rsidRPr="00046DD1" w:rsidRDefault="0048370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>Requisits d’</w:t>
      </w:r>
      <w:r w:rsidR="001E2BF9" w:rsidRPr="00046DD1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>inscripció :</w:t>
      </w:r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</w:p>
    <w:p w:rsidR="001E2BF9" w:rsidRPr="00046DD1" w:rsidRDefault="001E2BF9" w:rsidP="001E2BF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Fitxa inscripció degudament emplenada (les trobar</w:t>
      </w:r>
      <w:r w:rsidR="00483709">
        <w:rPr>
          <w:rFonts w:asciiTheme="majorHAnsi" w:hAnsiTheme="majorHAnsi" w:cs="Times New Roman"/>
          <w:color w:val="000000"/>
          <w:sz w:val="16"/>
          <w:szCs w:val="16"/>
          <w:lang w:val="ca-ES"/>
        </w:rPr>
        <w:t>eu a les taules el mateix dia d’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inscripció).</w:t>
      </w:r>
    </w:p>
    <w:p w:rsidR="001E2BF9" w:rsidRPr="00046DD1" w:rsidRDefault="00483709" w:rsidP="001E2BF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>
        <w:rPr>
          <w:rFonts w:asciiTheme="majorHAnsi" w:hAnsiTheme="majorHAnsi" w:cs="Times New Roman"/>
          <w:color w:val="000000"/>
          <w:sz w:val="16"/>
          <w:szCs w:val="16"/>
          <w:lang w:val="ca-ES"/>
        </w:rPr>
        <w:t>20€ d’</w:t>
      </w:r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inscripció en efectiu (només per a</w:t>
      </w:r>
      <w:r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activitats esportives oferides</w:t>
      </w:r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per AEE).</w:t>
      </w:r>
    </w:p>
    <w:p w:rsidR="001E2BF9" w:rsidRPr="00046DD1" w:rsidRDefault="001E2BF9" w:rsidP="001E2BF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Fotocòpia dades bancàries per domiciliació rebuts.</w:t>
      </w:r>
    </w:p>
    <w:p w:rsidR="001E2BF9" w:rsidRPr="00046DD1" w:rsidRDefault="001E2BF9" w:rsidP="001E2BF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Estar al corrent del p</w:t>
      </w:r>
      <w:r w:rsidR="00483709">
        <w:rPr>
          <w:rFonts w:asciiTheme="majorHAnsi" w:hAnsiTheme="majorHAnsi" w:cs="Times New Roman"/>
          <w:color w:val="000000"/>
          <w:sz w:val="16"/>
          <w:szCs w:val="16"/>
          <w:lang w:val="ca-ES"/>
        </w:rPr>
        <w:t>agament d’a</w:t>
      </w:r>
      <w:r w:rsidR="00BD6053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ctivitats del curs 16-17 i de la quota </w:t>
      </w:r>
      <w:r w:rsidR="00CC0218">
        <w:rPr>
          <w:rFonts w:asciiTheme="majorHAnsi" w:hAnsiTheme="majorHAnsi" w:cs="Times New Roman"/>
          <w:color w:val="000000"/>
          <w:sz w:val="16"/>
          <w:szCs w:val="16"/>
          <w:lang w:val="ca-ES"/>
        </w:rPr>
        <w:t>AMPA</w:t>
      </w:r>
      <w:r w:rsidR="002F026E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  <w:r w:rsidR="00BD6053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2017-2018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.</w:t>
      </w:r>
    </w:p>
    <w:p w:rsidR="001E2BF9" w:rsidRPr="00046DD1" w:rsidRDefault="001E2BF9" w:rsidP="001E2BF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Només per a activitats amb competició: Assegurança CEEB (domiciliat junt amb quota). Fotocòpia </w:t>
      </w:r>
      <w:proofErr w:type="spellStart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CatSalut</w:t>
      </w:r>
      <w:proofErr w:type="spellEnd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(dia inscripció) i fotografia carnet recent (dia de la Inscripció).</w:t>
      </w:r>
    </w:p>
    <w:p w:rsidR="001E2BF9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</w:p>
    <w:p w:rsidR="002F026E" w:rsidRPr="00046DD1" w:rsidRDefault="002F026E" w:rsidP="002F026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Inici de les activit</w:t>
      </w:r>
      <w:r w:rsidR="004C6E98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ats extraescolars: dilluns 2 d’o</w:t>
      </w: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ctubre</w:t>
      </w: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. </w:t>
      </w:r>
    </w:p>
    <w:p w:rsidR="002F026E" w:rsidRPr="00046DD1" w:rsidRDefault="002F026E" w:rsidP="002F026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 xml:space="preserve">Inici del servei </w:t>
      </w:r>
      <w:proofErr w:type="spellStart"/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d</w:t>
      </w:r>
      <w:r w:rsidR="00483709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’acollida</w:t>
      </w:r>
      <w:proofErr w:type="spellEnd"/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: </w:t>
      </w: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>primer dia d’escola</w:t>
      </w:r>
      <w:r w:rsidR="00483709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(Els serveis </w:t>
      </w:r>
      <w:proofErr w:type="spellStart"/>
      <w:r w:rsidR="00483709">
        <w:rPr>
          <w:rFonts w:asciiTheme="majorHAnsi" w:hAnsiTheme="majorHAnsi" w:cs="Arial"/>
          <w:color w:val="000000"/>
          <w:sz w:val="16"/>
          <w:szCs w:val="16"/>
          <w:lang w:val="ca-ES"/>
        </w:rPr>
        <w:t>d’acollida</w:t>
      </w:r>
      <w:proofErr w:type="spellEnd"/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esporàdica per a</w:t>
      </w:r>
      <w:r w:rsidR="00CC0218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les famílies no sòcies de </w:t>
      </w:r>
      <w:proofErr w:type="spellStart"/>
      <w:r w:rsidR="00CC0218">
        <w:rPr>
          <w:rFonts w:asciiTheme="majorHAnsi" w:hAnsiTheme="majorHAnsi" w:cs="Arial"/>
          <w:color w:val="000000"/>
          <w:sz w:val="16"/>
          <w:szCs w:val="16"/>
          <w:lang w:val="ca-ES"/>
        </w:rPr>
        <w:t>l’AMPA</w:t>
      </w:r>
      <w:proofErr w:type="spellEnd"/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 xml:space="preserve"> tenen un increment del 50% sobre el seu cost)</w:t>
      </w:r>
    </w:p>
    <w:p w:rsidR="002F026E" w:rsidRPr="00046DD1" w:rsidRDefault="002F026E" w:rsidP="002F026E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Arial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Arial"/>
          <w:b/>
          <w:color w:val="000000"/>
          <w:sz w:val="16"/>
          <w:szCs w:val="16"/>
          <w:lang w:val="ca-ES"/>
        </w:rPr>
        <w:t xml:space="preserve">Inici del servei de menjador: primer dia d’escola </w:t>
      </w:r>
      <w:r w:rsidRPr="00046DD1">
        <w:rPr>
          <w:rFonts w:asciiTheme="majorHAnsi" w:hAnsiTheme="majorHAnsi" w:cs="Arial"/>
          <w:color w:val="000000"/>
          <w:sz w:val="16"/>
          <w:szCs w:val="16"/>
          <w:lang w:val="ca-ES"/>
        </w:rPr>
        <w:t>(excepte p3, que començaran quan hagi finalitzat el període d’adaptació</w:t>
      </w:r>
      <w:r w:rsidR="00BB6243">
        <w:rPr>
          <w:rFonts w:asciiTheme="majorHAnsi" w:hAnsiTheme="majorHAnsi" w:cs="Arial"/>
          <w:color w:val="000000"/>
          <w:sz w:val="16"/>
          <w:szCs w:val="16"/>
          <w:lang w:val="ca-ES"/>
        </w:rPr>
        <w:t>)</w:t>
      </w:r>
    </w:p>
    <w:p w:rsidR="00046DD1" w:rsidRDefault="00046DD1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</w:pPr>
    </w:p>
    <w:p w:rsidR="00F75B1C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>Important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: El compl</w:t>
      </w:r>
      <w:r w:rsidR="00483709">
        <w:rPr>
          <w:rFonts w:asciiTheme="majorHAnsi" w:hAnsiTheme="majorHAnsi" w:cs="Times New Roman"/>
          <w:color w:val="000000"/>
          <w:sz w:val="16"/>
          <w:szCs w:val="16"/>
          <w:lang w:val="ca-ES"/>
        </w:rPr>
        <w:t>iment de totes les normes de l’e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sc</w:t>
      </w:r>
      <w:r w:rsidR="00483709">
        <w:rPr>
          <w:rFonts w:asciiTheme="majorHAnsi" w:hAnsiTheme="majorHAnsi" w:cs="Times New Roman"/>
          <w:color w:val="000000"/>
          <w:sz w:val="16"/>
          <w:szCs w:val="16"/>
          <w:lang w:val="ca-ES"/>
        </w:rPr>
        <w:t>ola es mantindrà vigen</w:t>
      </w:r>
      <w:r w:rsidR="007B3BB1">
        <w:rPr>
          <w:rFonts w:asciiTheme="majorHAnsi" w:hAnsiTheme="majorHAnsi" w:cs="Times New Roman"/>
          <w:color w:val="000000"/>
          <w:sz w:val="16"/>
          <w:szCs w:val="16"/>
          <w:lang w:val="ca-ES"/>
        </w:rPr>
        <w:t>t dins l’horari extraescolar. L’</w:t>
      </w:r>
      <w:r w:rsidR="00483709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incompliment podrà comportar tant l</w:t>
      </w:r>
      <w:r w:rsidR="00483709">
        <w:rPr>
          <w:rFonts w:asciiTheme="majorHAnsi" w:hAnsiTheme="majorHAnsi" w:cs="Times New Roman"/>
          <w:color w:val="000000"/>
          <w:sz w:val="16"/>
          <w:szCs w:val="16"/>
          <w:lang w:val="ca-ES"/>
        </w:rPr>
        <w:t>a suspensió de l´ alumne, com l’avaluació del funcionament de l’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activitat</w:t>
      </w:r>
      <w:r w:rsidR="007B3BB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  <w:r w:rsidR="00483709">
        <w:rPr>
          <w:rFonts w:asciiTheme="majorHAnsi" w:hAnsiTheme="majorHAnsi" w:cs="Times New Roman"/>
          <w:color w:val="000000"/>
          <w:sz w:val="16"/>
          <w:szCs w:val="16"/>
          <w:lang w:val="ca-ES"/>
        </w:rPr>
        <w:t>per l’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equip directiu del centre.</w:t>
      </w:r>
      <w:r w:rsidR="00F75B1C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</w:p>
    <w:p w:rsidR="00F75B1C" w:rsidRPr="00046DD1" w:rsidRDefault="00F75B1C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Treballem per la formació integral de l’alumne, sense cap diferència per sexe, </w:t>
      </w:r>
      <w:r w:rsidR="0048370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edat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o condició física. La competició forma part de la formació i en cap cas és un objectiu.</w:t>
      </w:r>
    </w:p>
    <w:p w:rsidR="001E2BF9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Les activitats programades per </w:t>
      </w:r>
      <w:r w:rsidR="0048370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l’escola</w:t>
      </w:r>
      <w:r w:rsidR="00BD6053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tals com festes, nadales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, etc. </w:t>
      </w:r>
      <w:r w:rsidR="00F75B1C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T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enen</w:t>
      </w:r>
      <w:r w:rsidR="00F75B1C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prioritat sobre els espais a les activitats extraescolars així que és possible que si es solapen aquestes és</w:t>
      </w:r>
      <w:r w:rsidR="009A3C67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puguin modificar o suspendre. Les activitats suspeses no seran recuperables ni reemborsables. Totes les</w:t>
      </w:r>
      <w:r w:rsidR="009A3C67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entrades i sortides, incloses activitats per pares, es faran per al Carrer Londres.</w:t>
      </w:r>
    </w:p>
    <w:p w:rsidR="00046DD1" w:rsidRDefault="00046DD1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</w:pPr>
    </w:p>
    <w:p w:rsidR="001E2BF9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b/>
          <w:color w:val="000000"/>
          <w:sz w:val="16"/>
          <w:szCs w:val="16"/>
          <w:lang w:val="ca-ES"/>
        </w:rPr>
        <w:t>Dades de contacte:</w:t>
      </w:r>
    </w:p>
    <w:p w:rsidR="001E2BF9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En tots els casos podeu contactar amb la secre</w:t>
      </w:r>
      <w:r w:rsidR="00CC0218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taria de </w:t>
      </w:r>
      <w:proofErr w:type="spellStart"/>
      <w:r w:rsidR="00CC0218">
        <w:rPr>
          <w:rFonts w:asciiTheme="majorHAnsi" w:hAnsiTheme="majorHAnsi" w:cs="Times New Roman"/>
          <w:color w:val="000000"/>
          <w:sz w:val="16"/>
          <w:szCs w:val="16"/>
          <w:lang w:val="ca-ES"/>
        </w:rPr>
        <w:t>l'AMPA</w:t>
      </w:r>
      <w:proofErr w:type="spellEnd"/>
      <w:r w:rsidR="00D2610F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, presencialment i/o telefònicament de </w:t>
      </w:r>
      <w:proofErr w:type="spellStart"/>
      <w:r w:rsidR="00D2610F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Dll</w:t>
      </w:r>
      <w:proofErr w:type="spellEnd"/>
      <w:r w:rsidR="00D2610F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a </w:t>
      </w:r>
      <w:proofErr w:type="spellStart"/>
      <w:r w:rsidR="00D2610F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Dv</w:t>
      </w:r>
      <w:proofErr w:type="spellEnd"/>
      <w:r w:rsidR="00D2610F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de 9h a 11h i Dm 15.30h a 17.30h (Clara 652.494.185) secretaria@ampamallorca.com</w:t>
      </w:r>
    </w:p>
    <w:p w:rsidR="001E2BF9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També podeu contactar amb cada una de les empreses que ofereix el servei:</w:t>
      </w:r>
    </w:p>
    <w:p w:rsidR="001E2BF9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</w:p>
    <w:p w:rsidR="001E2BF9" w:rsidRPr="00046DD1" w:rsidRDefault="00D2610F" w:rsidP="00D2610F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Per a activitats esportives AEE,</w:t>
      </w:r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De dilluns a dijous de 17.</w:t>
      </w:r>
      <w:r w:rsidR="00CC0218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30 a 18.30 al despatx de </w:t>
      </w:r>
      <w:proofErr w:type="spellStart"/>
      <w:r w:rsidR="00CC0218">
        <w:rPr>
          <w:rFonts w:asciiTheme="majorHAnsi" w:hAnsiTheme="majorHAnsi" w:cs="Times New Roman"/>
          <w:color w:val="000000"/>
          <w:sz w:val="16"/>
          <w:szCs w:val="16"/>
          <w:lang w:val="ca-ES"/>
        </w:rPr>
        <w:t>l’AMPA</w:t>
      </w:r>
      <w:proofErr w:type="spellEnd"/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. Sergio Marcaida tel. 615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.270.</w:t>
      </w:r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145 a partir de les 17,15h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/ 934.234.350) contacta@</w:t>
      </w:r>
      <w:proofErr w:type="spellStart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ae-eixample.cat</w:t>
      </w:r>
      <w:proofErr w:type="spellEnd"/>
    </w:p>
    <w:p w:rsidR="001E2BF9" w:rsidRPr="00046DD1" w:rsidRDefault="00D2610F" w:rsidP="001E2BF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9A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Servei </w:t>
      </w:r>
      <w:proofErr w:type="spellStart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d´</w:t>
      </w:r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acollides</w:t>
      </w:r>
      <w:proofErr w:type="spellEnd"/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, </w:t>
      </w:r>
      <w:proofErr w:type="spellStart"/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Alcoes</w:t>
      </w:r>
      <w:proofErr w:type="spellEnd"/>
      <w:r w:rsidR="001E2BF9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SL. 675 74 05 15 </w:t>
      </w:r>
      <w:hyperlink r:id="rId5" w:history="1">
        <w:r w:rsidR="00F22B73" w:rsidRPr="00046DD1">
          <w:rPr>
            <w:rStyle w:val="Hipervnculo"/>
            <w:rFonts w:asciiTheme="majorHAnsi" w:hAnsiTheme="majorHAnsi" w:cs="Times New Roman"/>
            <w:sz w:val="16"/>
            <w:szCs w:val="16"/>
            <w:lang w:val="ca-ES"/>
          </w:rPr>
          <w:t>alcoes2@hotmail.com</w:t>
        </w:r>
      </w:hyperlink>
      <w:r w:rsidR="00F22B73"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 xml:space="preserve"> blogmenjadormallorca.wordpress.com</w:t>
      </w:r>
    </w:p>
    <w:p w:rsidR="001E2BF9" w:rsidRPr="00046DD1" w:rsidRDefault="001E2BF9" w:rsidP="001E2BF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9A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Activitats Anglès, </w:t>
      </w:r>
      <w:proofErr w:type="spellStart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Smart</w:t>
      </w:r>
      <w:proofErr w:type="spellEnd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  <w:r w:rsidR="009A3C67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  <w:proofErr w:type="spellStart"/>
      <w:r w:rsidR="009A3C67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School</w:t>
      </w:r>
      <w:proofErr w:type="spellEnd"/>
      <w:r w:rsidR="00562860"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933484803/ 670590455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</w:t>
      </w:r>
      <w:r w:rsidR="009A3C67"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>info@smartschool</w:t>
      </w:r>
      <w:r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 xml:space="preserve">.es </w:t>
      </w:r>
      <w:r w:rsidR="009A3C67"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 xml:space="preserve"> </w:t>
      </w:r>
      <w:proofErr w:type="spellStart"/>
      <w:r w:rsidR="009A3C67"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>www.smartschool.cat</w:t>
      </w:r>
      <w:proofErr w:type="spellEnd"/>
    </w:p>
    <w:p w:rsidR="001E2BF9" w:rsidRPr="00046DD1" w:rsidRDefault="001E2BF9" w:rsidP="001E2BF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9A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Activitats Musicals, Ariel </w:t>
      </w:r>
      <w:proofErr w:type="spellStart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Seras</w:t>
      </w:r>
      <w:proofErr w:type="spellEnd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677 44 69 68 </w:t>
      </w:r>
      <w:hyperlink r:id="rId6" w:history="1">
        <w:r w:rsidR="00D2610F" w:rsidRPr="00046DD1">
          <w:rPr>
            <w:rStyle w:val="Hipervnculo"/>
            <w:rFonts w:asciiTheme="majorHAnsi" w:hAnsiTheme="majorHAnsi" w:cs="Times New Roman"/>
            <w:sz w:val="16"/>
            <w:szCs w:val="16"/>
            <w:lang w:val="ca-ES"/>
          </w:rPr>
          <w:t>cemdacapoextraescolars@gmail.com</w:t>
        </w:r>
      </w:hyperlink>
      <w:r w:rsidR="00D2610F"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 xml:space="preserve"> www.cemdacapo.com</w:t>
      </w:r>
    </w:p>
    <w:p w:rsidR="001E2BF9" w:rsidRPr="00046DD1" w:rsidRDefault="001E2BF9" w:rsidP="001E2BF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9A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Activitats Escacs. Escola Miguel </w:t>
      </w:r>
      <w:proofErr w:type="spellStart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Illescas</w:t>
      </w:r>
      <w:proofErr w:type="spellEnd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 (</w:t>
      </w:r>
      <w:proofErr w:type="spellStart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>Edami</w:t>
      </w:r>
      <w:proofErr w:type="spellEnd"/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) 93 238 53 52 </w:t>
      </w:r>
      <w:r w:rsidR="002F026E"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>escuela</w:t>
      </w:r>
      <w:r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>@edami.com</w:t>
      </w:r>
    </w:p>
    <w:p w:rsidR="001E2BF9" w:rsidRPr="00046DD1" w:rsidRDefault="001E2BF9" w:rsidP="001E2BF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9A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sz w:val="16"/>
          <w:szCs w:val="16"/>
          <w:lang w:val="ca-ES"/>
        </w:rPr>
        <w:t>Ac</w:t>
      </w:r>
      <w:r w:rsidR="00D2610F" w:rsidRPr="00046DD1">
        <w:rPr>
          <w:rFonts w:asciiTheme="majorHAnsi" w:hAnsiTheme="majorHAnsi" w:cs="Times New Roman"/>
          <w:sz w:val="16"/>
          <w:szCs w:val="16"/>
          <w:lang w:val="ca-ES"/>
        </w:rPr>
        <w:t xml:space="preserve">tivitat de teatre, El Cau, 937.004.467 </w:t>
      </w:r>
    </w:p>
    <w:p w:rsidR="001E2BF9" w:rsidRPr="00046DD1" w:rsidRDefault="001E2BF9" w:rsidP="001E2BF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9A"/>
          <w:sz w:val="16"/>
          <w:szCs w:val="16"/>
          <w:lang w:val="ca-ES"/>
        </w:rPr>
      </w:pPr>
      <w:proofErr w:type="spellStart"/>
      <w:r w:rsidRPr="00046DD1">
        <w:rPr>
          <w:rFonts w:asciiTheme="majorHAnsi" w:hAnsiTheme="majorHAnsi" w:cs="Times New Roman"/>
          <w:sz w:val="16"/>
          <w:szCs w:val="16"/>
          <w:lang w:val="ca-ES"/>
        </w:rPr>
        <w:t>Som-hi</w:t>
      </w:r>
      <w:proofErr w:type="spellEnd"/>
      <w:r w:rsidRPr="00046DD1">
        <w:rPr>
          <w:rFonts w:asciiTheme="majorHAnsi" w:hAnsiTheme="majorHAnsi" w:cs="Times New Roman"/>
          <w:sz w:val="16"/>
          <w:szCs w:val="16"/>
          <w:lang w:val="ca-ES"/>
        </w:rPr>
        <w:t xml:space="preserve"> Dansa 93 444 80 42</w:t>
      </w:r>
      <w:r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 xml:space="preserve"> </w:t>
      </w:r>
      <w:hyperlink r:id="rId7" w:history="1">
        <w:r w:rsidR="00562860" w:rsidRPr="00046DD1">
          <w:rPr>
            <w:rStyle w:val="Hipervnculo"/>
            <w:rFonts w:asciiTheme="majorHAnsi" w:hAnsiTheme="majorHAnsi" w:cs="Times New Roman"/>
            <w:sz w:val="16"/>
            <w:szCs w:val="16"/>
            <w:lang w:val="ca-ES"/>
          </w:rPr>
          <w:t>info@somhidansa.cat</w:t>
        </w:r>
      </w:hyperlink>
    </w:p>
    <w:p w:rsidR="00562860" w:rsidRPr="00046DD1" w:rsidRDefault="009A49F1" w:rsidP="001E2BF9">
      <w:pPr>
        <w:pStyle w:val="Prrafodelista"/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9A"/>
          <w:sz w:val="16"/>
          <w:szCs w:val="16"/>
          <w:lang w:val="ca-ES"/>
        </w:rPr>
      </w:pPr>
      <w:proofErr w:type="spellStart"/>
      <w:r w:rsidRPr="00046DD1">
        <w:rPr>
          <w:rFonts w:asciiTheme="majorHAnsi" w:hAnsiTheme="majorHAnsi" w:cs="Times New Roman"/>
          <w:sz w:val="16"/>
          <w:szCs w:val="16"/>
          <w:lang w:val="ca-ES"/>
        </w:rPr>
        <w:t>Edukative</w:t>
      </w:r>
      <w:proofErr w:type="spellEnd"/>
      <w:r w:rsidRPr="00046DD1">
        <w:rPr>
          <w:rFonts w:asciiTheme="majorHAnsi" w:hAnsiTheme="majorHAnsi" w:cs="Times New Roman"/>
          <w:sz w:val="16"/>
          <w:szCs w:val="16"/>
          <w:lang w:val="ca-ES"/>
        </w:rPr>
        <w:t xml:space="preserve"> Lego  931.652.490/661.462.070</w:t>
      </w:r>
    </w:p>
    <w:p w:rsidR="001E2BF9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</w:p>
    <w:p w:rsidR="001E2BF9" w:rsidRPr="00046DD1" w:rsidRDefault="001E2BF9" w:rsidP="001E2BF9">
      <w:pPr>
        <w:widowControl w:val="0"/>
        <w:autoSpaceDE w:val="0"/>
        <w:autoSpaceDN w:val="0"/>
        <w:adjustRightInd w:val="0"/>
        <w:spacing w:after="0"/>
        <w:rPr>
          <w:rFonts w:asciiTheme="majorHAnsi" w:hAnsiTheme="majorHAnsi" w:cs="Times New Roman"/>
          <w:color w:val="000000"/>
          <w:sz w:val="16"/>
          <w:szCs w:val="16"/>
          <w:lang w:val="ca-ES"/>
        </w:rPr>
      </w:pP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Per a més informació ; </w:t>
      </w:r>
      <w:r w:rsidRPr="00046DD1">
        <w:rPr>
          <w:rFonts w:asciiTheme="majorHAnsi" w:hAnsiTheme="majorHAnsi" w:cs="Times New Roman"/>
          <w:color w:val="00009A"/>
          <w:sz w:val="16"/>
          <w:szCs w:val="16"/>
          <w:lang w:val="ca-ES"/>
        </w:rPr>
        <w:t xml:space="preserve">www.ampamallorca.com </w:t>
      </w:r>
      <w:r w:rsidRPr="00046DD1">
        <w:rPr>
          <w:rFonts w:asciiTheme="majorHAnsi" w:hAnsiTheme="majorHAnsi" w:cs="Times New Roman"/>
          <w:color w:val="000000"/>
          <w:sz w:val="16"/>
          <w:szCs w:val="16"/>
          <w:lang w:val="ca-ES"/>
        </w:rPr>
        <w:t xml:space="preserve">on trobareu informació detallada i criteris pedagògics referents a cada activitat així com la normativa etc. </w:t>
      </w:r>
    </w:p>
    <w:p w:rsidR="00241817" w:rsidRPr="009A49F1" w:rsidRDefault="00593567" w:rsidP="001E2BF9">
      <w:pPr>
        <w:rPr>
          <w:lang w:val="ca-ES"/>
        </w:rPr>
      </w:pPr>
    </w:p>
    <w:sectPr w:rsidR="00241817" w:rsidRPr="009A49F1" w:rsidSect="00A8749A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0115F"/>
    <w:multiLevelType w:val="hybridMultilevel"/>
    <w:tmpl w:val="5FD27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BB2408"/>
    <w:multiLevelType w:val="hybridMultilevel"/>
    <w:tmpl w:val="E490F052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4776D"/>
    <w:multiLevelType w:val="hybridMultilevel"/>
    <w:tmpl w:val="C3922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E2BF9"/>
    <w:rsid w:val="00046DD1"/>
    <w:rsid w:val="001E2BF9"/>
    <w:rsid w:val="002928E9"/>
    <w:rsid w:val="002A5785"/>
    <w:rsid w:val="002F026E"/>
    <w:rsid w:val="003C5CBB"/>
    <w:rsid w:val="00405DAB"/>
    <w:rsid w:val="00483709"/>
    <w:rsid w:val="004C6E98"/>
    <w:rsid w:val="00562860"/>
    <w:rsid w:val="00593567"/>
    <w:rsid w:val="00711576"/>
    <w:rsid w:val="007B3BB1"/>
    <w:rsid w:val="007D2503"/>
    <w:rsid w:val="00804280"/>
    <w:rsid w:val="00912A05"/>
    <w:rsid w:val="009A3C67"/>
    <w:rsid w:val="009A49F1"/>
    <w:rsid w:val="00B6090C"/>
    <w:rsid w:val="00BB6243"/>
    <w:rsid w:val="00BD6053"/>
    <w:rsid w:val="00C12404"/>
    <w:rsid w:val="00C96D34"/>
    <w:rsid w:val="00CC0218"/>
    <w:rsid w:val="00CD702A"/>
    <w:rsid w:val="00D2610F"/>
    <w:rsid w:val="00D32125"/>
    <w:rsid w:val="00D32722"/>
    <w:rsid w:val="00F22B73"/>
    <w:rsid w:val="00F75B1C"/>
    <w:rsid w:val="00FC285F"/>
    <w:rsid w:val="00FC455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8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E2B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61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omhidans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mdacapoextraescolars@gmail.com" TargetMode="External"/><Relationship Id="rId5" Type="http://schemas.openxmlformats.org/officeDocument/2006/relationships/hyperlink" Target="mailto:alcoes2@hot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735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Coll</dc:creator>
  <cp:lastModifiedBy>Josep Bargallo</cp:lastModifiedBy>
  <cp:revision>2</cp:revision>
  <cp:lastPrinted>2017-05-17T05:40:00Z</cp:lastPrinted>
  <dcterms:created xsi:type="dcterms:W3CDTF">2017-05-27T18:11:00Z</dcterms:created>
  <dcterms:modified xsi:type="dcterms:W3CDTF">2017-05-27T18:11:00Z</dcterms:modified>
</cp:coreProperties>
</file>